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609" w:rsidRPr="00697DB4" w:rsidRDefault="00FB5609" w:rsidP="00FB56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28563CB" wp14:editId="4252221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609" w:rsidRPr="00697DB4" w:rsidRDefault="00FB5609" w:rsidP="00FB56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B5609" w:rsidRPr="00697DB4" w:rsidRDefault="00FB5609" w:rsidP="00FB56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B5609" w:rsidRPr="00697DB4" w:rsidRDefault="00FB5609" w:rsidP="00FB56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FB5609" w:rsidRPr="00697DB4" w:rsidRDefault="00FB5609" w:rsidP="00FB56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FB5609" w:rsidRPr="00697DB4" w:rsidRDefault="00FB5609" w:rsidP="00FB56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7875AF" w:rsidRPr="007875A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477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FB5609" w:rsidRPr="00697DB4" w:rsidRDefault="00FB5609" w:rsidP="00FB56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B5609" w:rsidRPr="00697DB4" w:rsidRDefault="00FB5609" w:rsidP="00FB5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B5609" w:rsidRPr="00697DB4" w:rsidRDefault="00FB5609" w:rsidP="00FB5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63DC7" w:rsidRPr="00697DB4" w:rsidRDefault="00F63DC7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63DC7" w:rsidRDefault="00F63DC7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63DC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Blago </w:t>
      </w:r>
    </w:p>
    <w:p w:rsidR="0069471F" w:rsidRDefault="0069471F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63DC7" w:rsidRPr="007875AF" w:rsidRDefault="00F63DC7" w:rsidP="00F63DC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875AF">
        <w:rPr>
          <w:rFonts w:ascii="Times New Roman" w:eastAsia="Times New Roman" w:hAnsi="Times New Roman" w:cs="Times New Roman"/>
          <w:sz w:val="24"/>
          <w:szCs w:val="24"/>
          <w:lang w:eastAsia="sl-SI"/>
        </w:rPr>
        <w:t>Negorljivo</w:t>
      </w:r>
      <w:r w:rsidR="00B50D13" w:rsidRPr="007875AF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BE0B54" w:rsidRPr="007875AF" w:rsidRDefault="00B50D13" w:rsidP="00F63DC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875AF">
        <w:rPr>
          <w:rFonts w:ascii="Times New Roman" w:eastAsia="Times New Roman" w:hAnsi="Times New Roman" w:cs="Times New Roman"/>
          <w:sz w:val="24"/>
          <w:szCs w:val="24"/>
          <w:lang w:eastAsia="sl-SI"/>
        </w:rPr>
        <w:t>Izjava o skladnosti iz katere je razviden s</w:t>
      </w:r>
      <w:r w:rsidR="00BE0B54" w:rsidRPr="007875AF">
        <w:rPr>
          <w:rFonts w:ascii="Times New Roman" w:eastAsia="Times New Roman" w:hAnsi="Times New Roman" w:cs="Times New Roman"/>
          <w:sz w:val="24"/>
          <w:szCs w:val="24"/>
          <w:lang w:eastAsia="sl-SI"/>
        </w:rPr>
        <w:t>tandard EN 13501</w:t>
      </w:r>
      <w:r w:rsidRPr="007875AF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2D0600" w:rsidRPr="007875AF" w:rsidRDefault="005255F9" w:rsidP="002D0600">
      <w:pPr>
        <w:pStyle w:val="Odstavekseznama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875AF">
        <w:rPr>
          <w:rFonts w:ascii="Times New Roman" w:hAnsi="Times New Roman" w:cs="Times New Roman"/>
          <w:sz w:val="24"/>
          <w:szCs w:val="24"/>
        </w:rPr>
        <w:t>Gramatura max</w:t>
      </w:r>
      <w:r w:rsidR="002D0600" w:rsidRPr="007875AF">
        <w:rPr>
          <w:rFonts w:ascii="Times New Roman" w:hAnsi="Times New Roman" w:cs="Times New Roman"/>
          <w:sz w:val="24"/>
          <w:szCs w:val="24"/>
        </w:rPr>
        <w:t>: 25</w:t>
      </w:r>
      <w:r w:rsidR="00751A8C" w:rsidRPr="007875AF">
        <w:rPr>
          <w:rFonts w:ascii="Times New Roman" w:hAnsi="Times New Roman" w:cs="Times New Roman"/>
          <w:sz w:val="24"/>
          <w:szCs w:val="24"/>
        </w:rPr>
        <w:t>0</w:t>
      </w:r>
      <w:r w:rsidR="00F63DC7" w:rsidRPr="007875AF">
        <w:rPr>
          <w:rFonts w:ascii="Times New Roman" w:hAnsi="Times New Roman" w:cs="Times New Roman"/>
          <w:sz w:val="24"/>
          <w:szCs w:val="24"/>
        </w:rPr>
        <w:t>g/m2</w:t>
      </w:r>
      <w:r w:rsidR="002D0600" w:rsidRPr="007875AF">
        <w:rPr>
          <w:rFonts w:ascii="Times New Roman" w:hAnsi="Times New Roman" w:cs="Times New Roman"/>
          <w:sz w:val="24"/>
          <w:szCs w:val="24"/>
        </w:rPr>
        <w:t xml:space="preserve"> (ponudba mora izkazovati težo blaga na m2),</w:t>
      </w:r>
    </w:p>
    <w:p w:rsidR="00F63DC7" w:rsidRPr="007875AF" w:rsidRDefault="00F63DC7" w:rsidP="00F63DC7">
      <w:pPr>
        <w:pStyle w:val="Odstavekseznama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875AF">
        <w:rPr>
          <w:rFonts w:ascii="Times New Roman" w:hAnsi="Times New Roman" w:cs="Times New Roman"/>
          <w:sz w:val="24"/>
          <w:szCs w:val="24"/>
        </w:rPr>
        <w:t>Material: 100% PES</w:t>
      </w:r>
      <w:r w:rsidR="00801941" w:rsidRPr="007875AF">
        <w:rPr>
          <w:rFonts w:ascii="Times New Roman" w:hAnsi="Times New Roman" w:cs="Times New Roman"/>
          <w:sz w:val="24"/>
          <w:szCs w:val="24"/>
        </w:rPr>
        <w:t xml:space="preserve"> ali podobno</w:t>
      </w:r>
      <w:r w:rsidR="00B50D13" w:rsidRPr="007875AF">
        <w:rPr>
          <w:rFonts w:ascii="Times New Roman" w:hAnsi="Times New Roman" w:cs="Times New Roman"/>
          <w:sz w:val="24"/>
          <w:szCs w:val="24"/>
        </w:rPr>
        <w:t>,</w:t>
      </w:r>
    </w:p>
    <w:p w:rsidR="00BE0B54" w:rsidRPr="007875AF" w:rsidRDefault="00B50D13" w:rsidP="00F63DC7">
      <w:pPr>
        <w:pStyle w:val="Odstavekseznama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875AF">
        <w:rPr>
          <w:rFonts w:ascii="Times New Roman" w:hAnsi="Times New Roman" w:cs="Times New Roman"/>
          <w:sz w:val="24"/>
          <w:szCs w:val="24"/>
        </w:rPr>
        <w:t>Dimenzije</w:t>
      </w:r>
      <w:r w:rsidR="007875AF">
        <w:rPr>
          <w:rFonts w:ascii="Times New Roman" w:hAnsi="Times New Roman" w:cs="Times New Roman"/>
          <w:sz w:val="24"/>
          <w:szCs w:val="24"/>
        </w:rPr>
        <w:t>:</w:t>
      </w:r>
      <w:r w:rsidR="0069471F" w:rsidRPr="007875AF">
        <w:rPr>
          <w:rFonts w:ascii="Times New Roman" w:hAnsi="Times New Roman" w:cs="Times New Roman"/>
          <w:b/>
          <w:sz w:val="24"/>
          <w:szCs w:val="24"/>
        </w:rPr>
        <w:t xml:space="preserve"> širina</w:t>
      </w:r>
      <w:r w:rsidRPr="007875AF">
        <w:rPr>
          <w:rFonts w:ascii="Times New Roman" w:hAnsi="Times New Roman" w:cs="Times New Roman"/>
          <w:b/>
          <w:sz w:val="24"/>
          <w:szCs w:val="24"/>
        </w:rPr>
        <w:t xml:space="preserve"> 3m</w:t>
      </w:r>
      <w:r w:rsidR="0069471F" w:rsidRPr="007875AF">
        <w:rPr>
          <w:rFonts w:ascii="Times New Roman" w:hAnsi="Times New Roman" w:cs="Times New Roman"/>
          <w:b/>
          <w:sz w:val="24"/>
          <w:szCs w:val="24"/>
        </w:rPr>
        <w:t xml:space="preserve"> x </w:t>
      </w:r>
      <w:r w:rsidRPr="007875AF">
        <w:rPr>
          <w:rFonts w:ascii="Times New Roman" w:hAnsi="Times New Roman" w:cs="Times New Roman"/>
          <w:b/>
          <w:sz w:val="24"/>
          <w:szCs w:val="24"/>
        </w:rPr>
        <w:t xml:space="preserve">dolžina </w:t>
      </w:r>
      <w:r w:rsidR="0069471F" w:rsidRPr="007875AF">
        <w:rPr>
          <w:rFonts w:ascii="Times New Roman" w:hAnsi="Times New Roman" w:cs="Times New Roman"/>
          <w:b/>
          <w:sz w:val="24"/>
          <w:szCs w:val="24"/>
        </w:rPr>
        <w:t>100</w:t>
      </w:r>
      <w:r w:rsidR="007875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75AF">
        <w:rPr>
          <w:rFonts w:ascii="Times New Roman" w:hAnsi="Times New Roman" w:cs="Times New Roman"/>
          <w:b/>
          <w:sz w:val="24"/>
          <w:szCs w:val="24"/>
        </w:rPr>
        <w:t xml:space="preserve">m, </w:t>
      </w:r>
      <w:r w:rsidR="00F63DC7" w:rsidRPr="007875AF">
        <w:rPr>
          <w:rFonts w:ascii="Times New Roman" w:hAnsi="Times New Roman" w:cs="Times New Roman"/>
          <w:sz w:val="24"/>
          <w:szCs w:val="24"/>
        </w:rPr>
        <w:t> </w:t>
      </w:r>
    </w:p>
    <w:p w:rsidR="00BE0B54" w:rsidRPr="0069471F" w:rsidRDefault="00BE0B54" w:rsidP="00BE0B5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875AF">
        <w:rPr>
          <w:rFonts w:ascii="Times New Roman" w:eastAsia="Times New Roman" w:hAnsi="Times New Roman" w:cs="Times New Roman"/>
          <w:sz w:val="24"/>
          <w:szCs w:val="24"/>
          <w:lang w:eastAsia="sl-SI"/>
        </w:rPr>
        <w:t>Barva pastelno rumena, peščena</w:t>
      </w:r>
      <w:r w:rsidR="00B50D1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63DC7" w:rsidRDefault="00F63DC7" w:rsidP="00B50D13">
      <w:pPr>
        <w:pStyle w:val="Odstavekseznama"/>
        <w:spacing w:after="0" w:line="240" w:lineRule="auto"/>
        <w:contextualSpacing w:val="0"/>
      </w:pPr>
    </w:p>
    <w:p w:rsidR="00BE0B54" w:rsidRDefault="00BE0B54" w:rsidP="00BE0B54">
      <w:pPr>
        <w:spacing w:after="0" w:line="240" w:lineRule="auto"/>
      </w:pPr>
    </w:p>
    <w:p w:rsidR="00BE0B54" w:rsidRPr="007875AF" w:rsidRDefault="00BE0B54" w:rsidP="00BE0B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75AF">
        <w:rPr>
          <w:rFonts w:ascii="Times New Roman" w:hAnsi="Times New Roman" w:cs="Times New Roman"/>
          <w:sz w:val="24"/>
          <w:szCs w:val="24"/>
        </w:rPr>
        <w:t>Dodatne zahteve:</w:t>
      </w:r>
    </w:p>
    <w:p w:rsidR="00B50D13" w:rsidRPr="007875AF" w:rsidRDefault="00BE0B54" w:rsidP="00B50D13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875AF">
        <w:rPr>
          <w:rFonts w:ascii="Times New Roman" w:hAnsi="Times New Roman" w:cs="Times New Roman"/>
          <w:sz w:val="24"/>
          <w:szCs w:val="24"/>
        </w:rPr>
        <w:t>ponudnik mora od proizvajalca materiala pridobiti Izjavo o lastnostih ali Izjavo o skladnosti iz katere je razvidno, da material, skladno s standardom EN 13501, dosega zahtevane požarne lastnosti stenskih oblog glede na namembnost prostorov (</w:t>
      </w:r>
      <w:r w:rsidRPr="007875AF">
        <w:rPr>
          <w:rFonts w:ascii="Times New Roman" w:hAnsi="Times New Roman" w:cs="Times New Roman"/>
          <w:b/>
          <w:sz w:val="24"/>
          <w:szCs w:val="24"/>
        </w:rPr>
        <w:t>stavbe za zdravstvo</w:t>
      </w:r>
      <w:r w:rsidRPr="007875AF">
        <w:rPr>
          <w:rFonts w:ascii="Times New Roman" w:hAnsi="Times New Roman" w:cs="Times New Roman"/>
          <w:sz w:val="24"/>
          <w:szCs w:val="24"/>
        </w:rPr>
        <w:t>) in sicer mora minimalni razred odziva oblog (</w:t>
      </w:r>
      <w:r w:rsidRPr="007875AF">
        <w:rPr>
          <w:rFonts w:ascii="Times New Roman" w:hAnsi="Times New Roman" w:cs="Times New Roman"/>
          <w:b/>
          <w:sz w:val="24"/>
          <w:szCs w:val="24"/>
        </w:rPr>
        <w:t>zavese)</w:t>
      </w:r>
      <w:r w:rsidRPr="007875AF">
        <w:rPr>
          <w:rFonts w:ascii="Times New Roman" w:hAnsi="Times New Roman" w:cs="Times New Roman"/>
          <w:sz w:val="24"/>
          <w:szCs w:val="24"/>
        </w:rPr>
        <w:t xml:space="preserve"> na ogenj ustrezati najmanj C-s1,d0.</w:t>
      </w:r>
    </w:p>
    <w:p w:rsidR="00B50D13" w:rsidRPr="007875AF" w:rsidRDefault="008A0E00" w:rsidP="00B50D13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875AF">
        <w:rPr>
          <w:rFonts w:ascii="Times New Roman" w:hAnsi="Times New Roman" w:cs="Times New Roman"/>
          <w:sz w:val="24"/>
          <w:szCs w:val="24"/>
        </w:rPr>
        <w:t>naknadno</w:t>
      </w:r>
      <w:r w:rsidR="00B50D13" w:rsidRPr="007875AF">
        <w:rPr>
          <w:rFonts w:ascii="Times New Roman" w:hAnsi="Times New Roman" w:cs="Times New Roman"/>
          <w:sz w:val="24"/>
          <w:szCs w:val="24"/>
        </w:rPr>
        <w:t xml:space="preserve"> potrebno priložiti vzorec</w:t>
      </w:r>
    </w:p>
    <w:p w:rsidR="00FB5609" w:rsidRPr="00697DB4" w:rsidRDefault="00FB5609" w:rsidP="00FB5609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B5609" w:rsidRPr="00697DB4" w:rsidRDefault="00FB5609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B5609" w:rsidRDefault="00895807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FB5609"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FB5609" w:rsidRPr="00697DB4" w:rsidRDefault="00FB5609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69471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negorljivo blago_</w:t>
      </w:r>
      <w:r w:rsidR="007875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477</w:t>
      </w:r>
      <w:r w:rsidR="0069471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25.11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B5609" w:rsidRPr="00697DB4" w:rsidRDefault="00FB5609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B5609" w:rsidRPr="00697DB4" w:rsidRDefault="00FB5609" w:rsidP="00FB560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B5609" w:rsidRPr="00697DB4" w:rsidRDefault="00FB5609" w:rsidP="00FB560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B5609" w:rsidRPr="00697DB4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FB5609" w:rsidRDefault="00FB5609" w:rsidP="00FB5609"/>
    <w:p w:rsidR="003167F6" w:rsidRDefault="003167F6"/>
    <w:sectPr w:rsidR="00316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6665" w:rsidRDefault="00576665">
      <w:pPr>
        <w:spacing w:after="0" w:line="240" w:lineRule="auto"/>
      </w:pPr>
      <w:r>
        <w:separator/>
      </w:r>
    </w:p>
  </w:endnote>
  <w:endnote w:type="continuationSeparator" w:id="0">
    <w:p w:rsidR="00576665" w:rsidRDefault="00576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560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89580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95807">
    <w:pPr>
      <w:pStyle w:val="Noga"/>
      <w:jc w:val="center"/>
    </w:pPr>
  </w:p>
  <w:p w:rsidR="00B251B9" w:rsidRDefault="00FB560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895807">
    <w:pPr>
      <w:pStyle w:val="Noga"/>
      <w:jc w:val="center"/>
    </w:pPr>
  </w:p>
  <w:p w:rsidR="00B251B9" w:rsidRDefault="00895807">
    <w:pPr>
      <w:pStyle w:val="Noga"/>
      <w:jc w:val="center"/>
    </w:pPr>
  </w:p>
  <w:p w:rsidR="00B251B9" w:rsidRDefault="0089580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95807">
    <w:pPr>
      <w:pStyle w:val="Noga"/>
      <w:jc w:val="center"/>
      <w:rPr>
        <w:rFonts w:ascii="Arial" w:hAnsi="Arial"/>
        <w:sz w:val="16"/>
      </w:rPr>
    </w:pPr>
  </w:p>
  <w:p w:rsidR="00B251B9" w:rsidRDefault="00895807">
    <w:pPr>
      <w:pStyle w:val="Noga"/>
      <w:jc w:val="center"/>
      <w:rPr>
        <w:rFonts w:ascii="Arial" w:hAnsi="Arial"/>
        <w:sz w:val="16"/>
      </w:rPr>
    </w:pPr>
  </w:p>
  <w:p w:rsidR="00B251B9" w:rsidRDefault="00895807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6665" w:rsidRDefault="00576665">
      <w:pPr>
        <w:spacing w:after="0" w:line="240" w:lineRule="auto"/>
      </w:pPr>
      <w:r>
        <w:separator/>
      </w:r>
    </w:p>
  </w:footnote>
  <w:footnote w:type="continuationSeparator" w:id="0">
    <w:p w:rsidR="00576665" w:rsidRDefault="00576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56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9580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56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D0600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FB560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95807">
    <w:pPr>
      <w:pStyle w:val="Noga"/>
      <w:jc w:val="center"/>
      <w:rPr>
        <w:rFonts w:ascii="Arial" w:hAnsi="Arial"/>
        <w:sz w:val="16"/>
      </w:rPr>
    </w:pPr>
  </w:p>
  <w:p w:rsidR="00B251B9" w:rsidRDefault="00FB560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6462E"/>
    <w:multiLevelType w:val="hybridMultilevel"/>
    <w:tmpl w:val="926A9572"/>
    <w:lvl w:ilvl="0" w:tplc="89EEF9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609"/>
    <w:rsid w:val="00013A27"/>
    <w:rsid w:val="002278B4"/>
    <w:rsid w:val="002D0600"/>
    <w:rsid w:val="003167F6"/>
    <w:rsid w:val="005255F9"/>
    <w:rsid w:val="00576665"/>
    <w:rsid w:val="005A7AF6"/>
    <w:rsid w:val="0069471F"/>
    <w:rsid w:val="00751A8C"/>
    <w:rsid w:val="007875AF"/>
    <w:rsid w:val="007F27AE"/>
    <w:rsid w:val="00801941"/>
    <w:rsid w:val="00895807"/>
    <w:rsid w:val="008A0E00"/>
    <w:rsid w:val="00A402A7"/>
    <w:rsid w:val="00AB7EBD"/>
    <w:rsid w:val="00B50D13"/>
    <w:rsid w:val="00BB41E3"/>
    <w:rsid w:val="00BE0B54"/>
    <w:rsid w:val="00DD3162"/>
    <w:rsid w:val="00F63DC7"/>
    <w:rsid w:val="00FB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27057C9"/>
  <w15:chartTrackingRefBased/>
  <w15:docId w15:val="{6C4127E5-B367-48B3-A9F4-61F649E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B560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B5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B5609"/>
  </w:style>
  <w:style w:type="paragraph" w:styleId="Glava">
    <w:name w:val="header"/>
    <w:basedOn w:val="Navaden"/>
    <w:link w:val="GlavaZnak"/>
    <w:uiPriority w:val="99"/>
    <w:unhideWhenUsed/>
    <w:rsid w:val="00FB5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B5609"/>
  </w:style>
  <w:style w:type="character" w:styleId="tevilkastrani">
    <w:name w:val="page number"/>
    <w:basedOn w:val="Privzetapisavaodstavka"/>
    <w:rsid w:val="00FB5609"/>
  </w:style>
  <w:style w:type="paragraph" w:styleId="Odstavekseznama">
    <w:name w:val="List Paragraph"/>
    <w:basedOn w:val="Navaden"/>
    <w:uiPriority w:val="34"/>
    <w:qFormat/>
    <w:rsid w:val="00FB560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B5609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FB5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7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cp:lastPrinted>2019-11-19T13:14:00Z</cp:lastPrinted>
  <dcterms:created xsi:type="dcterms:W3CDTF">2019-11-19T13:14:00Z</dcterms:created>
  <dcterms:modified xsi:type="dcterms:W3CDTF">2019-11-19T13:14:00Z</dcterms:modified>
</cp:coreProperties>
</file>